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5D0" w:rsidRDefault="00A175D0" w:rsidP="00A175D0">
      <w:pPr>
        <w:tabs>
          <w:tab w:val="left" w:pos="9072"/>
        </w:tabs>
        <w:autoSpaceDE w:val="0"/>
        <w:autoSpaceDN w:val="0"/>
        <w:adjustRightInd w:val="0"/>
        <w:ind w:left="11766" w:right="283" w:firstLine="129"/>
        <w:jc w:val="both"/>
        <w:outlineLvl w:val="2"/>
        <w:rPr>
          <w:sz w:val="28"/>
        </w:rPr>
      </w:pPr>
      <w:r w:rsidRPr="00A175D0">
        <w:rPr>
          <w:sz w:val="28"/>
        </w:rPr>
        <w:t>Приложени</w:t>
      </w:r>
      <w:r>
        <w:rPr>
          <w:sz w:val="28"/>
        </w:rPr>
        <w:t>е</w:t>
      </w:r>
      <w:r w:rsidRPr="00A175D0">
        <w:rPr>
          <w:sz w:val="28"/>
        </w:rPr>
        <w:t xml:space="preserve"> 1</w:t>
      </w:r>
      <w:r w:rsidR="005515F0">
        <w:rPr>
          <w:sz w:val="28"/>
        </w:rPr>
        <w:t xml:space="preserve"> </w:t>
      </w:r>
    </w:p>
    <w:p w:rsidR="005515F0" w:rsidRPr="005515F0" w:rsidRDefault="005515F0" w:rsidP="005515F0">
      <w:pPr>
        <w:tabs>
          <w:tab w:val="left" w:pos="9072"/>
        </w:tabs>
        <w:autoSpaceDE w:val="0"/>
        <w:autoSpaceDN w:val="0"/>
        <w:adjustRightInd w:val="0"/>
        <w:ind w:left="-142" w:right="283" w:firstLine="129"/>
        <w:jc w:val="both"/>
        <w:outlineLvl w:val="2"/>
        <w:rPr>
          <w:sz w:val="28"/>
        </w:rPr>
      </w:pPr>
      <w:r>
        <w:rPr>
          <w:sz w:val="28"/>
        </w:rPr>
        <w:t>«</w:t>
      </w:r>
    </w:p>
    <w:p w:rsidR="00A175D0" w:rsidRPr="00584907" w:rsidRDefault="00A175D0" w:rsidP="00A175D0">
      <w:pPr>
        <w:tabs>
          <w:tab w:val="left" w:pos="9072"/>
        </w:tabs>
        <w:autoSpaceDE w:val="0"/>
        <w:autoSpaceDN w:val="0"/>
        <w:adjustRightInd w:val="0"/>
        <w:ind w:left="12615" w:right="283" w:firstLine="129"/>
        <w:jc w:val="both"/>
        <w:outlineLvl w:val="2"/>
      </w:pPr>
      <w:r w:rsidRPr="00584907">
        <w:t xml:space="preserve">Таблица 1 </w:t>
      </w:r>
    </w:p>
    <w:p w:rsidR="00A175D0" w:rsidRDefault="00A175D0" w:rsidP="00A175D0">
      <w:pPr>
        <w:tabs>
          <w:tab w:val="left" w:pos="9072"/>
        </w:tabs>
        <w:autoSpaceDE w:val="0"/>
        <w:autoSpaceDN w:val="0"/>
        <w:adjustRightInd w:val="0"/>
        <w:ind w:right="283"/>
        <w:jc w:val="center"/>
        <w:outlineLvl w:val="2"/>
        <w:rPr>
          <w:b/>
          <w:lang w:val="ky-KG"/>
        </w:rPr>
      </w:pPr>
      <w:r w:rsidRPr="00513746">
        <w:rPr>
          <w:b/>
        </w:rPr>
        <w:t>План нумерации сети телефонной связи общего пользования</w:t>
      </w:r>
      <w:r w:rsidRPr="00513746">
        <w:rPr>
          <w:b/>
          <w:lang w:val="ky-KG"/>
        </w:rPr>
        <w:t xml:space="preserve"> Кыргызской Республики</w:t>
      </w:r>
    </w:p>
    <w:p w:rsidR="00A175D0" w:rsidRPr="00513746" w:rsidRDefault="00A175D0" w:rsidP="00A175D0">
      <w:pPr>
        <w:tabs>
          <w:tab w:val="left" w:pos="9072"/>
        </w:tabs>
        <w:autoSpaceDE w:val="0"/>
        <w:autoSpaceDN w:val="0"/>
        <w:adjustRightInd w:val="0"/>
        <w:ind w:right="283"/>
        <w:jc w:val="center"/>
        <w:outlineLvl w:val="2"/>
        <w:rPr>
          <w:b/>
          <w:lang w:val="ky-KG"/>
        </w:rPr>
      </w:pPr>
    </w:p>
    <w:tbl>
      <w:tblPr>
        <w:tblW w:w="14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134"/>
        <w:gridCol w:w="1134"/>
        <w:gridCol w:w="1276"/>
        <w:gridCol w:w="1134"/>
        <w:gridCol w:w="1275"/>
        <w:gridCol w:w="1134"/>
        <w:gridCol w:w="567"/>
        <w:gridCol w:w="709"/>
        <w:gridCol w:w="1134"/>
        <w:gridCol w:w="1418"/>
        <w:gridCol w:w="1559"/>
      </w:tblGrid>
      <w:tr w:rsidR="00A175D0" w:rsidRPr="00584907" w:rsidTr="00A323C8">
        <w:trPr>
          <w:trHeight w:val="459"/>
        </w:trPr>
        <w:tc>
          <w:tcPr>
            <w:tcW w:w="70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-111"/>
              <w:jc w:val="both"/>
            </w:pPr>
            <w:r w:rsidRPr="00584907">
              <w:t>А/В</w:t>
            </w:r>
          </w:p>
          <w:p w:rsidR="00A175D0" w:rsidRPr="00584907" w:rsidRDefault="00A175D0" w:rsidP="00EE6725">
            <w:pPr>
              <w:tabs>
                <w:tab w:val="left" w:pos="9072"/>
              </w:tabs>
              <w:jc w:val="both"/>
              <w:rPr>
                <w:lang w:val="en-US"/>
              </w:rPr>
            </w:pPr>
            <w:r w:rsidRPr="00584907">
              <w:rPr>
                <w:lang w:val="en-US"/>
              </w:rPr>
              <w:t>D/E</w:t>
            </w:r>
          </w:p>
        </w:tc>
        <w:tc>
          <w:tcPr>
            <w:tcW w:w="1276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0</w:t>
            </w:r>
          </w:p>
        </w:tc>
        <w:tc>
          <w:tcPr>
            <w:tcW w:w="1134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1</w:t>
            </w:r>
          </w:p>
        </w:tc>
        <w:tc>
          <w:tcPr>
            <w:tcW w:w="1134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2</w:t>
            </w:r>
          </w:p>
        </w:tc>
        <w:tc>
          <w:tcPr>
            <w:tcW w:w="1276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3</w:t>
            </w:r>
          </w:p>
        </w:tc>
        <w:tc>
          <w:tcPr>
            <w:tcW w:w="1134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4</w:t>
            </w:r>
          </w:p>
        </w:tc>
        <w:tc>
          <w:tcPr>
            <w:tcW w:w="1275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5</w:t>
            </w:r>
          </w:p>
        </w:tc>
        <w:tc>
          <w:tcPr>
            <w:tcW w:w="1134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6</w:t>
            </w:r>
          </w:p>
        </w:tc>
        <w:tc>
          <w:tcPr>
            <w:tcW w:w="1276" w:type="dxa"/>
            <w:gridSpan w:val="2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7</w:t>
            </w:r>
          </w:p>
        </w:tc>
        <w:tc>
          <w:tcPr>
            <w:tcW w:w="1134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8</w:t>
            </w:r>
          </w:p>
        </w:tc>
        <w:tc>
          <w:tcPr>
            <w:tcW w:w="1418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9</w:t>
            </w:r>
          </w:p>
        </w:tc>
        <w:tc>
          <w:tcPr>
            <w:tcW w:w="1559" w:type="dxa"/>
          </w:tcPr>
          <w:p w:rsidR="00A175D0" w:rsidRPr="007406C8" w:rsidRDefault="00A175D0" w:rsidP="00EE6725">
            <w:pPr>
              <w:tabs>
                <w:tab w:val="left" w:pos="9072"/>
              </w:tabs>
              <w:ind w:right="34"/>
              <w:jc w:val="both"/>
              <w:rPr>
                <w:lang w:val="ky-KG"/>
              </w:rPr>
            </w:pPr>
            <w:proofErr w:type="spellStart"/>
            <w:r w:rsidRPr="00584907">
              <w:t>Примеч</w:t>
            </w:r>
            <w:proofErr w:type="spellEnd"/>
            <w:r>
              <w:rPr>
                <w:lang w:val="ky-KG"/>
              </w:rPr>
              <w:t>ание</w:t>
            </w:r>
          </w:p>
        </w:tc>
      </w:tr>
      <w:tr w:rsidR="00A175D0" w:rsidRPr="00584907" w:rsidTr="005515F0">
        <w:trPr>
          <w:trHeight w:val="459"/>
        </w:trPr>
        <w:tc>
          <w:tcPr>
            <w:tcW w:w="70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0</w:t>
            </w:r>
          </w:p>
        </w:tc>
        <w:tc>
          <w:tcPr>
            <w:tcW w:w="1276" w:type="dxa"/>
            <w:vAlign w:val="center"/>
          </w:tcPr>
          <w:p w:rsidR="00A175D0" w:rsidRPr="00584907" w:rsidRDefault="00A175D0" w:rsidP="00EE6725">
            <w:pPr>
              <w:tabs>
                <w:tab w:val="left" w:pos="9072"/>
              </w:tabs>
              <w:ind w:right="-112"/>
              <w:jc w:val="both"/>
            </w:pPr>
            <w:proofErr w:type="spellStart"/>
            <w:proofErr w:type="gramStart"/>
            <w:r w:rsidRPr="00584907">
              <w:t>Междуна</w:t>
            </w:r>
            <w:proofErr w:type="spellEnd"/>
            <w:r>
              <w:rPr>
                <w:lang w:val="ky-KG"/>
              </w:rPr>
              <w:t>-</w:t>
            </w:r>
            <w:proofErr w:type="spellStart"/>
            <w:r w:rsidRPr="00584907">
              <w:t>родный</w:t>
            </w:r>
            <w:proofErr w:type="spellEnd"/>
            <w:proofErr w:type="gramEnd"/>
            <w:r w:rsidRPr="00584907">
              <w:t xml:space="preserve"> префикс</w:t>
            </w:r>
          </w:p>
        </w:tc>
        <w:tc>
          <w:tcPr>
            <w:tcW w:w="10915" w:type="dxa"/>
            <w:gridSpan w:val="10"/>
            <w:vAlign w:val="center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Не используется</w:t>
            </w:r>
          </w:p>
        </w:tc>
        <w:tc>
          <w:tcPr>
            <w:tcW w:w="155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34"/>
              <w:jc w:val="both"/>
            </w:pPr>
            <w:r w:rsidRPr="00584907">
              <w:t xml:space="preserve">0 – </w:t>
            </w:r>
            <w:proofErr w:type="spellStart"/>
            <w:proofErr w:type="gramStart"/>
            <w:r w:rsidRPr="00584907">
              <w:t>национ</w:t>
            </w:r>
            <w:proofErr w:type="spellEnd"/>
            <w:r>
              <w:rPr>
                <w:lang w:val="ky-KG"/>
              </w:rPr>
              <w:t>аль-ный</w:t>
            </w:r>
            <w:proofErr w:type="gramEnd"/>
            <w:r w:rsidRPr="00584907">
              <w:t xml:space="preserve"> префикс</w:t>
            </w:r>
          </w:p>
        </w:tc>
      </w:tr>
      <w:tr w:rsidR="00A175D0" w:rsidRPr="00584907" w:rsidTr="00A323C8">
        <w:trPr>
          <w:trHeight w:val="459"/>
        </w:trPr>
        <w:tc>
          <w:tcPr>
            <w:tcW w:w="70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3-значные экстренные оперативные службы (100 – 119)</w:t>
            </w:r>
          </w:p>
        </w:tc>
        <w:tc>
          <w:tcPr>
            <w:tcW w:w="2410" w:type="dxa"/>
            <w:gridSpan w:val="2"/>
            <w:vAlign w:val="center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12хх</w:t>
            </w:r>
          </w:p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специальные службы</w:t>
            </w:r>
          </w:p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</w:p>
        </w:tc>
        <w:tc>
          <w:tcPr>
            <w:tcW w:w="7371" w:type="dxa"/>
            <w:gridSpan w:val="7"/>
            <w:vAlign w:val="center"/>
          </w:tcPr>
          <w:p w:rsidR="00A175D0" w:rsidRPr="00584907" w:rsidRDefault="00A175D0" w:rsidP="005515F0">
            <w:pPr>
              <w:tabs>
                <w:tab w:val="left" w:pos="9072"/>
              </w:tabs>
              <w:ind w:right="283"/>
              <w:jc w:val="both"/>
            </w:pPr>
            <w:r w:rsidRPr="00584907">
              <w:t>3- и 4-значные специальные службы (130 – 199, 1300 – 1999)</w:t>
            </w:r>
          </w:p>
        </w:tc>
        <w:tc>
          <w:tcPr>
            <w:tcW w:w="155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 xml:space="preserve">Формат набора: </w:t>
            </w:r>
            <w:proofErr w:type="spellStart"/>
            <w:r w:rsidRPr="00584907">
              <w:t>ххх</w:t>
            </w:r>
            <w:proofErr w:type="spellEnd"/>
            <w:r w:rsidRPr="00584907">
              <w:t>(х)</w:t>
            </w:r>
          </w:p>
        </w:tc>
      </w:tr>
      <w:tr w:rsidR="00A175D0" w:rsidRPr="00584907" w:rsidTr="00A323C8">
        <w:trPr>
          <w:trHeight w:val="459"/>
        </w:trPr>
        <w:tc>
          <w:tcPr>
            <w:tcW w:w="70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1</w:t>
            </w:r>
          </w:p>
        </w:tc>
        <w:tc>
          <w:tcPr>
            <w:tcW w:w="4820" w:type="dxa"/>
            <w:gridSpan w:val="4"/>
            <w:vAlign w:val="center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2-значные коды доступа к услугам (КДУ)</w:t>
            </w:r>
          </w:p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</w:p>
        </w:tc>
        <w:tc>
          <w:tcPr>
            <w:tcW w:w="2409" w:type="dxa"/>
            <w:gridSpan w:val="2"/>
            <w:vAlign w:val="center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4-значные коды доступа к услугам</w:t>
            </w:r>
          </w:p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(15хх)</w:t>
            </w:r>
          </w:p>
        </w:tc>
        <w:tc>
          <w:tcPr>
            <w:tcW w:w="4962" w:type="dxa"/>
            <w:gridSpan w:val="5"/>
            <w:vAlign w:val="center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Резерв</w:t>
            </w:r>
          </w:p>
        </w:tc>
        <w:tc>
          <w:tcPr>
            <w:tcW w:w="155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Формат набора:</w:t>
            </w:r>
          </w:p>
          <w:p w:rsidR="00A175D0" w:rsidRPr="00584907" w:rsidRDefault="00A175D0" w:rsidP="00A175D0">
            <w:pPr>
              <w:numPr>
                <w:ilvl w:val="0"/>
                <w:numId w:val="1"/>
              </w:numPr>
              <w:tabs>
                <w:tab w:val="left" w:pos="9072"/>
              </w:tabs>
              <w:ind w:left="34" w:right="283"/>
              <w:jc w:val="both"/>
            </w:pPr>
            <w:r w:rsidRPr="00584907">
              <w:t>1) 0 – КДУ –</w:t>
            </w:r>
            <w:r>
              <w:t xml:space="preserve"> </w:t>
            </w:r>
            <w:proofErr w:type="gramStart"/>
            <w:r w:rsidRPr="00584907">
              <w:t>Ко  доп.</w:t>
            </w:r>
            <w:proofErr w:type="gramEnd"/>
            <w:r w:rsidRPr="00584907">
              <w:t xml:space="preserve"> инф.</w:t>
            </w:r>
          </w:p>
        </w:tc>
      </w:tr>
      <w:tr w:rsidR="00A175D0" w:rsidRPr="00584907" w:rsidTr="00513746">
        <w:trPr>
          <w:trHeight w:val="459"/>
        </w:trPr>
        <w:tc>
          <w:tcPr>
            <w:tcW w:w="70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2</w:t>
            </w:r>
          </w:p>
        </w:tc>
        <w:tc>
          <w:tcPr>
            <w:tcW w:w="12191" w:type="dxa"/>
            <w:gridSpan w:val="11"/>
            <w:vAlign w:val="center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Коды географически неопределяемых зон нумерации</w:t>
            </w:r>
          </w:p>
        </w:tc>
        <w:tc>
          <w:tcPr>
            <w:tcW w:w="155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 xml:space="preserve">Формат набора: 0 </w:t>
            </w:r>
            <w:r w:rsidRPr="00584907">
              <w:rPr>
                <w:lang w:val="en-US"/>
              </w:rPr>
              <w:t>DE</w:t>
            </w:r>
            <w:r w:rsidRPr="00584907">
              <w:t xml:space="preserve"> </w:t>
            </w:r>
            <w:proofErr w:type="spellStart"/>
            <w:r w:rsidRPr="00584907">
              <w:rPr>
                <w:lang w:val="en-US"/>
              </w:rPr>
              <w:t>xxxxxxx</w:t>
            </w:r>
            <w:proofErr w:type="spellEnd"/>
          </w:p>
        </w:tc>
      </w:tr>
      <w:tr w:rsidR="00A175D0" w:rsidRPr="00584907" w:rsidTr="00A323C8">
        <w:trPr>
          <w:trHeight w:val="459"/>
        </w:trPr>
        <w:tc>
          <w:tcPr>
            <w:tcW w:w="70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3</w:t>
            </w:r>
          </w:p>
        </w:tc>
        <w:tc>
          <w:tcPr>
            <w:tcW w:w="1276" w:type="dxa"/>
          </w:tcPr>
          <w:p w:rsidR="00A175D0" w:rsidRPr="00584907" w:rsidRDefault="00A175D0" w:rsidP="005515F0">
            <w:pPr>
              <w:tabs>
                <w:tab w:val="left" w:pos="9072"/>
              </w:tabs>
              <w:ind w:right="283"/>
              <w:jc w:val="both"/>
            </w:pPr>
            <w:r w:rsidRPr="00584907">
              <w:t xml:space="preserve">Резерв </w:t>
            </w:r>
            <w:proofErr w:type="spellStart"/>
            <w:r w:rsidRPr="00584907">
              <w:t>геогра</w:t>
            </w:r>
            <w:r w:rsidR="005515F0">
              <w:t>-</w:t>
            </w:r>
            <w:r w:rsidRPr="00584907">
              <w:t>фиче</w:t>
            </w:r>
            <w:r w:rsidR="005515F0">
              <w:t>-</w:t>
            </w:r>
            <w:r w:rsidRPr="00584907">
              <w:t>ски</w:t>
            </w:r>
            <w:r w:rsidR="005515F0">
              <w:t>х</w:t>
            </w:r>
            <w:proofErr w:type="spellEnd"/>
            <w:r w:rsidR="005515F0">
              <w:t xml:space="preserve"> </w:t>
            </w:r>
            <w:r w:rsidRPr="00584907">
              <w:t>кодов</w:t>
            </w:r>
          </w:p>
        </w:tc>
        <w:tc>
          <w:tcPr>
            <w:tcW w:w="1134" w:type="dxa"/>
          </w:tcPr>
          <w:p w:rsidR="00A175D0" w:rsidRPr="003C1F06" w:rsidRDefault="00A175D0" w:rsidP="00A323C8">
            <w:pPr>
              <w:tabs>
                <w:tab w:val="left" w:pos="9072"/>
              </w:tabs>
              <w:jc w:val="both"/>
              <w:rPr>
                <w:lang w:val="ky-KG"/>
              </w:rPr>
            </w:pPr>
            <w:r w:rsidRPr="00584907">
              <w:t xml:space="preserve">Чуйская </w:t>
            </w:r>
            <w:proofErr w:type="spellStart"/>
            <w:r w:rsidRPr="00584907">
              <w:t>обл</w:t>
            </w:r>
            <w:proofErr w:type="spellEnd"/>
            <w:r>
              <w:rPr>
                <w:lang w:val="ky-KG"/>
              </w:rPr>
              <w:t>асть</w:t>
            </w:r>
          </w:p>
        </w:tc>
        <w:tc>
          <w:tcPr>
            <w:tcW w:w="1134" w:type="dxa"/>
          </w:tcPr>
          <w:p w:rsidR="00A175D0" w:rsidRPr="00584907" w:rsidRDefault="00A175D0" w:rsidP="00EE6725">
            <w:pPr>
              <w:tabs>
                <w:tab w:val="left" w:pos="9072"/>
              </w:tabs>
              <w:jc w:val="both"/>
            </w:pPr>
            <w:proofErr w:type="spellStart"/>
            <w:r w:rsidRPr="00584907">
              <w:t>Ошская</w:t>
            </w:r>
            <w:proofErr w:type="spellEnd"/>
            <w:r w:rsidRPr="00584907">
              <w:t xml:space="preserve"> обл</w:t>
            </w:r>
            <w:r>
              <w:t>асть</w:t>
            </w:r>
          </w:p>
        </w:tc>
        <w:tc>
          <w:tcPr>
            <w:tcW w:w="1276" w:type="dxa"/>
          </w:tcPr>
          <w:p w:rsidR="00A175D0" w:rsidRPr="00584907" w:rsidRDefault="00A175D0" w:rsidP="00EE6725">
            <w:pPr>
              <w:tabs>
                <w:tab w:val="left" w:pos="9072"/>
              </w:tabs>
              <w:jc w:val="both"/>
            </w:pPr>
            <w:r w:rsidRPr="00584907">
              <w:t xml:space="preserve">Резерв </w:t>
            </w:r>
            <w:proofErr w:type="spellStart"/>
            <w:proofErr w:type="gramStart"/>
            <w:r w:rsidRPr="00584907">
              <w:t>географи</w:t>
            </w:r>
            <w:r w:rsidR="005515F0">
              <w:t>-</w:t>
            </w:r>
            <w:r w:rsidRPr="00584907">
              <w:t>ческих</w:t>
            </w:r>
            <w:proofErr w:type="spellEnd"/>
            <w:proofErr w:type="gramEnd"/>
            <w:r w:rsidRPr="00584907">
              <w:t xml:space="preserve"> кодов</w:t>
            </w:r>
          </w:p>
        </w:tc>
        <w:tc>
          <w:tcPr>
            <w:tcW w:w="1134" w:type="dxa"/>
          </w:tcPr>
          <w:p w:rsidR="00A175D0" w:rsidRPr="003C1F06" w:rsidRDefault="00A175D0" w:rsidP="00EE6725">
            <w:pPr>
              <w:tabs>
                <w:tab w:val="left" w:pos="9072"/>
              </w:tabs>
              <w:ind w:left="-108" w:right="-108"/>
              <w:jc w:val="both"/>
              <w:rPr>
                <w:lang w:val="ky-KG"/>
              </w:rPr>
            </w:pPr>
            <w:proofErr w:type="spellStart"/>
            <w:r w:rsidRPr="00584907">
              <w:t>Таласская</w:t>
            </w:r>
            <w:proofErr w:type="spellEnd"/>
            <w:r w:rsidRPr="00584907">
              <w:t xml:space="preserve"> </w:t>
            </w:r>
            <w:proofErr w:type="spellStart"/>
            <w:r w:rsidRPr="00584907">
              <w:t>обл</w:t>
            </w:r>
            <w:proofErr w:type="spellEnd"/>
            <w:r>
              <w:rPr>
                <w:lang w:val="ky-KG"/>
              </w:rPr>
              <w:t>асть</w:t>
            </w:r>
          </w:p>
        </w:tc>
        <w:tc>
          <w:tcPr>
            <w:tcW w:w="1275" w:type="dxa"/>
          </w:tcPr>
          <w:p w:rsidR="00A175D0" w:rsidRPr="003C1F06" w:rsidRDefault="00A175D0" w:rsidP="00EE6725">
            <w:pPr>
              <w:tabs>
                <w:tab w:val="left" w:pos="9072"/>
              </w:tabs>
              <w:ind w:right="-108"/>
              <w:jc w:val="both"/>
              <w:rPr>
                <w:lang w:val="ky-KG"/>
              </w:rPr>
            </w:pPr>
            <w:proofErr w:type="spellStart"/>
            <w:r w:rsidRPr="00584907">
              <w:t>Нарынская</w:t>
            </w:r>
            <w:proofErr w:type="spellEnd"/>
            <w:r w:rsidRPr="00584907">
              <w:t xml:space="preserve"> </w:t>
            </w:r>
            <w:proofErr w:type="spellStart"/>
            <w:r w:rsidRPr="00584907">
              <w:t>обл</w:t>
            </w:r>
            <w:proofErr w:type="spellEnd"/>
            <w:r>
              <w:rPr>
                <w:lang w:val="ky-KG"/>
              </w:rPr>
              <w:t>асть</w:t>
            </w:r>
          </w:p>
        </w:tc>
        <w:tc>
          <w:tcPr>
            <w:tcW w:w="1134" w:type="dxa"/>
          </w:tcPr>
          <w:p w:rsidR="00A175D0" w:rsidRPr="003C1F06" w:rsidRDefault="00A175D0" w:rsidP="00EE6725">
            <w:pPr>
              <w:tabs>
                <w:tab w:val="left" w:pos="9072"/>
              </w:tabs>
              <w:ind w:right="-108"/>
              <w:jc w:val="both"/>
              <w:rPr>
                <w:lang w:val="ky-KG"/>
              </w:rPr>
            </w:pPr>
            <w:r w:rsidRPr="00584907">
              <w:t>Баткен</w:t>
            </w:r>
            <w:r w:rsidR="00A323C8">
              <w:t>-</w:t>
            </w:r>
            <w:proofErr w:type="spellStart"/>
            <w:r w:rsidRPr="00584907">
              <w:t>ская</w:t>
            </w:r>
            <w:proofErr w:type="spellEnd"/>
            <w:r w:rsidRPr="00584907">
              <w:t xml:space="preserve"> </w:t>
            </w:r>
            <w:proofErr w:type="spellStart"/>
            <w:r w:rsidRPr="00584907">
              <w:t>обл</w:t>
            </w:r>
            <w:proofErr w:type="spellEnd"/>
            <w:r>
              <w:rPr>
                <w:lang w:val="ky-KG"/>
              </w:rPr>
              <w:t>асть</w:t>
            </w:r>
          </w:p>
        </w:tc>
        <w:tc>
          <w:tcPr>
            <w:tcW w:w="1276" w:type="dxa"/>
            <w:gridSpan w:val="2"/>
          </w:tcPr>
          <w:p w:rsidR="00A175D0" w:rsidRPr="00584907" w:rsidRDefault="00A175D0" w:rsidP="005515F0">
            <w:pPr>
              <w:tabs>
                <w:tab w:val="left" w:pos="459"/>
                <w:tab w:val="left" w:pos="9072"/>
              </w:tabs>
              <w:ind w:right="34"/>
              <w:jc w:val="both"/>
            </w:pPr>
            <w:proofErr w:type="spellStart"/>
            <w:r>
              <w:t>Дж</w:t>
            </w:r>
            <w:r w:rsidRPr="00584907">
              <w:t>алал-Абадская</w:t>
            </w:r>
            <w:proofErr w:type="spellEnd"/>
            <w:r w:rsidRPr="00584907">
              <w:t xml:space="preserve"> </w:t>
            </w:r>
            <w:proofErr w:type="spellStart"/>
            <w:r w:rsidR="005515F0" w:rsidRPr="00584907">
              <w:t>обл</w:t>
            </w:r>
            <w:proofErr w:type="spellEnd"/>
            <w:r w:rsidR="005515F0">
              <w:rPr>
                <w:lang w:val="ky-KG"/>
              </w:rPr>
              <w:t>асть</w:t>
            </w:r>
          </w:p>
        </w:tc>
        <w:tc>
          <w:tcPr>
            <w:tcW w:w="1134" w:type="dxa"/>
          </w:tcPr>
          <w:p w:rsidR="005515F0" w:rsidRDefault="00A175D0" w:rsidP="00EE6725">
            <w:pPr>
              <w:tabs>
                <w:tab w:val="left" w:pos="317"/>
                <w:tab w:val="left" w:pos="9072"/>
              </w:tabs>
              <w:ind w:right="-108"/>
              <w:jc w:val="both"/>
            </w:pPr>
            <w:r w:rsidRPr="00584907">
              <w:t xml:space="preserve">Резерв </w:t>
            </w:r>
            <w:proofErr w:type="spellStart"/>
            <w:r w:rsidRPr="00584907">
              <w:t>географи</w:t>
            </w:r>
            <w:proofErr w:type="spellEnd"/>
            <w:r w:rsidR="005515F0">
              <w:t>-</w:t>
            </w:r>
          </w:p>
          <w:p w:rsidR="00A175D0" w:rsidRPr="00584907" w:rsidRDefault="00A175D0" w:rsidP="005515F0">
            <w:pPr>
              <w:tabs>
                <w:tab w:val="left" w:pos="317"/>
                <w:tab w:val="left" w:pos="9072"/>
              </w:tabs>
              <w:ind w:right="-108"/>
              <w:jc w:val="both"/>
            </w:pPr>
            <w:proofErr w:type="spellStart"/>
            <w:r w:rsidRPr="00584907">
              <w:t>ческих</w:t>
            </w:r>
            <w:proofErr w:type="spellEnd"/>
            <w:r w:rsidRPr="00584907">
              <w:t xml:space="preserve"> кодов</w:t>
            </w:r>
          </w:p>
        </w:tc>
        <w:tc>
          <w:tcPr>
            <w:tcW w:w="1418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34"/>
              <w:jc w:val="both"/>
            </w:pPr>
            <w:r w:rsidRPr="00584907">
              <w:t xml:space="preserve">Иссык- </w:t>
            </w:r>
            <w:proofErr w:type="spellStart"/>
            <w:r w:rsidRPr="00584907">
              <w:t>Кульск</w:t>
            </w:r>
            <w:r>
              <w:t>ая</w:t>
            </w:r>
            <w:proofErr w:type="spellEnd"/>
            <w:r w:rsidRPr="00584907">
              <w:t xml:space="preserve"> обл</w:t>
            </w:r>
            <w:r>
              <w:t>асть</w:t>
            </w:r>
          </w:p>
        </w:tc>
        <w:tc>
          <w:tcPr>
            <w:tcW w:w="155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Формат набора:</w:t>
            </w:r>
            <w:r w:rsidRPr="00584907">
              <w:rPr>
                <w:lang w:val="en-US"/>
              </w:rPr>
              <w:t xml:space="preserve"> </w:t>
            </w:r>
            <w:r w:rsidRPr="00584907">
              <w:t xml:space="preserve">0 </w:t>
            </w:r>
            <w:r w:rsidRPr="00584907">
              <w:rPr>
                <w:lang w:val="en-US"/>
              </w:rPr>
              <w:t>A</w:t>
            </w:r>
            <w:r w:rsidRPr="00584907">
              <w:t>В</w:t>
            </w:r>
            <w:r w:rsidRPr="00584907">
              <w:rPr>
                <w:lang w:val="en-US"/>
              </w:rPr>
              <w:t xml:space="preserve">ab </w:t>
            </w:r>
            <w:proofErr w:type="spellStart"/>
            <w:r w:rsidRPr="00584907">
              <w:rPr>
                <w:lang w:val="en-US"/>
              </w:rPr>
              <w:t>xxxxx</w:t>
            </w:r>
            <w:proofErr w:type="spellEnd"/>
          </w:p>
        </w:tc>
      </w:tr>
      <w:tr w:rsidR="00A175D0" w:rsidRPr="00584907" w:rsidTr="00513746">
        <w:trPr>
          <w:trHeight w:val="323"/>
        </w:trPr>
        <w:tc>
          <w:tcPr>
            <w:tcW w:w="70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4</w:t>
            </w:r>
          </w:p>
        </w:tc>
        <w:tc>
          <w:tcPr>
            <w:tcW w:w="12191" w:type="dxa"/>
            <w:gridSpan w:val="11"/>
            <w:vAlign w:val="center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Резерв кодов для перспективных технологий</w:t>
            </w:r>
          </w:p>
        </w:tc>
        <w:tc>
          <w:tcPr>
            <w:tcW w:w="155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</w:p>
        </w:tc>
      </w:tr>
      <w:tr w:rsidR="00A175D0" w:rsidRPr="00584907" w:rsidTr="00513746">
        <w:trPr>
          <w:trHeight w:val="272"/>
        </w:trPr>
        <w:tc>
          <w:tcPr>
            <w:tcW w:w="70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5</w:t>
            </w:r>
          </w:p>
        </w:tc>
        <w:tc>
          <w:tcPr>
            <w:tcW w:w="12191" w:type="dxa"/>
            <w:gridSpan w:val="11"/>
            <w:vAlign w:val="center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Коды географически неопределяемых зон нумерации</w:t>
            </w:r>
          </w:p>
        </w:tc>
        <w:tc>
          <w:tcPr>
            <w:tcW w:w="155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</w:p>
        </w:tc>
      </w:tr>
      <w:tr w:rsidR="00A175D0" w:rsidRPr="00584907" w:rsidTr="00513746">
        <w:trPr>
          <w:trHeight w:val="275"/>
        </w:trPr>
        <w:tc>
          <w:tcPr>
            <w:tcW w:w="70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6</w:t>
            </w:r>
          </w:p>
        </w:tc>
        <w:tc>
          <w:tcPr>
            <w:tcW w:w="12191" w:type="dxa"/>
            <w:gridSpan w:val="11"/>
            <w:vAlign w:val="center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Коды географически неопределяемых зон нумерации</w:t>
            </w:r>
          </w:p>
        </w:tc>
        <w:tc>
          <w:tcPr>
            <w:tcW w:w="155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</w:p>
        </w:tc>
      </w:tr>
      <w:tr w:rsidR="00A175D0" w:rsidRPr="00584907" w:rsidTr="00513746">
        <w:trPr>
          <w:trHeight w:val="422"/>
        </w:trPr>
        <w:tc>
          <w:tcPr>
            <w:tcW w:w="70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lastRenderedPageBreak/>
              <w:t>7</w:t>
            </w:r>
          </w:p>
        </w:tc>
        <w:tc>
          <w:tcPr>
            <w:tcW w:w="12191" w:type="dxa"/>
            <w:gridSpan w:val="11"/>
            <w:vAlign w:val="center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  <w:r w:rsidRPr="00584907">
              <w:t>Коды географически неопределяемых зон нумерации</w:t>
            </w:r>
          </w:p>
        </w:tc>
        <w:tc>
          <w:tcPr>
            <w:tcW w:w="1559" w:type="dxa"/>
          </w:tcPr>
          <w:p w:rsidR="00A175D0" w:rsidRPr="00584907" w:rsidRDefault="00A175D0" w:rsidP="00EE6725">
            <w:pPr>
              <w:tabs>
                <w:tab w:val="left" w:pos="9072"/>
              </w:tabs>
              <w:ind w:right="283"/>
              <w:jc w:val="both"/>
            </w:pPr>
          </w:p>
        </w:tc>
      </w:tr>
      <w:tr w:rsidR="005515F0" w:rsidRPr="00584907" w:rsidTr="00A323C8">
        <w:trPr>
          <w:trHeight w:val="422"/>
        </w:trPr>
        <w:tc>
          <w:tcPr>
            <w:tcW w:w="709" w:type="dxa"/>
          </w:tcPr>
          <w:p w:rsidR="005515F0" w:rsidRPr="00584907" w:rsidRDefault="005515F0" w:rsidP="00A175D0">
            <w:pPr>
              <w:tabs>
                <w:tab w:val="left" w:pos="9072"/>
              </w:tabs>
              <w:ind w:right="283"/>
              <w:jc w:val="both"/>
            </w:pPr>
            <w:r>
              <w:t>8</w:t>
            </w:r>
          </w:p>
        </w:tc>
        <w:tc>
          <w:tcPr>
            <w:tcW w:w="8930" w:type="dxa"/>
            <w:gridSpan w:val="8"/>
            <w:vAlign w:val="center"/>
          </w:tcPr>
          <w:p w:rsidR="005515F0" w:rsidRPr="00584907" w:rsidRDefault="005515F0" w:rsidP="00A175D0">
            <w:pPr>
              <w:tabs>
                <w:tab w:val="left" w:pos="9072"/>
              </w:tabs>
              <w:ind w:right="283"/>
              <w:jc w:val="both"/>
            </w:pPr>
          </w:p>
        </w:tc>
        <w:tc>
          <w:tcPr>
            <w:tcW w:w="1843" w:type="dxa"/>
            <w:gridSpan w:val="2"/>
          </w:tcPr>
          <w:p w:rsidR="005515F0" w:rsidRPr="00937108" w:rsidRDefault="005515F0" w:rsidP="00A323C8">
            <w:r w:rsidRPr="00937108">
              <w:t xml:space="preserve">Код географически </w:t>
            </w:r>
            <w:proofErr w:type="spellStart"/>
            <w:proofErr w:type="gramStart"/>
            <w:r w:rsidRPr="00937108">
              <w:t>неопределя</w:t>
            </w:r>
            <w:r w:rsidR="00C94535">
              <w:t>-</w:t>
            </w:r>
            <w:r w:rsidRPr="00937108">
              <w:t>емой</w:t>
            </w:r>
            <w:proofErr w:type="spellEnd"/>
            <w:proofErr w:type="gramEnd"/>
            <w:r w:rsidRPr="00937108">
              <w:t xml:space="preserve"> зоны нумерации «88 х </w:t>
            </w:r>
            <w:proofErr w:type="spellStart"/>
            <w:r w:rsidRPr="00937108">
              <w:t>ххх</w:t>
            </w:r>
            <w:proofErr w:type="spellEnd"/>
            <w:r w:rsidRPr="00937108">
              <w:t xml:space="preserve"> </w:t>
            </w:r>
            <w:proofErr w:type="spellStart"/>
            <w:r w:rsidRPr="00937108">
              <w:t>ххх</w:t>
            </w:r>
            <w:proofErr w:type="spellEnd"/>
            <w:r w:rsidRPr="00937108">
              <w:t>»</w:t>
            </w:r>
          </w:p>
        </w:tc>
        <w:tc>
          <w:tcPr>
            <w:tcW w:w="1418" w:type="dxa"/>
          </w:tcPr>
          <w:p w:rsidR="005515F0" w:rsidRPr="00937108" w:rsidRDefault="005515F0" w:rsidP="00A175D0"/>
        </w:tc>
        <w:tc>
          <w:tcPr>
            <w:tcW w:w="1559" w:type="dxa"/>
          </w:tcPr>
          <w:p w:rsidR="005515F0" w:rsidRPr="00937108" w:rsidRDefault="005515F0" w:rsidP="00A175D0">
            <w:r w:rsidRPr="00937108">
              <w:t xml:space="preserve">Формат набора: 0 DE </w:t>
            </w:r>
            <w:proofErr w:type="spellStart"/>
            <w:r w:rsidRPr="00937108">
              <w:t>xxxxxxx</w:t>
            </w:r>
            <w:proofErr w:type="spellEnd"/>
          </w:p>
        </w:tc>
      </w:tr>
      <w:tr w:rsidR="00A175D0" w:rsidRPr="00584907" w:rsidTr="009449D6">
        <w:trPr>
          <w:trHeight w:val="459"/>
        </w:trPr>
        <w:tc>
          <w:tcPr>
            <w:tcW w:w="709" w:type="dxa"/>
          </w:tcPr>
          <w:p w:rsidR="00A175D0" w:rsidRPr="00937108" w:rsidRDefault="00A175D0" w:rsidP="00A175D0">
            <w:pPr>
              <w:rPr>
                <w:lang w:val="en-US"/>
              </w:rPr>
            </w:pPr>
            <w:r w:rsidRPr="00937108">
              <w:rPr>
                <w:lang w:val="en-US"/>
              </w:rPr>
              <w:t>8</w:t>
            </w:r>
          </w:p>
        </w:tc>
        <w:tc>
          <w:tcPr>
            <w:tcW w:w="12191" w:type="dxa"/>
            <w:gridSpan w:val="11"/>
          </w:tcPr>
          <w:p w:rsidR="00A175D0" w:rsidRPr="00937108" w:rsidRDefault="00A175D0" w:rsidP="00A175D0">
            <w:r w:rsidRPr="00937108">
              <w:t>Коды ИСС (800 – 879, 890 – 899)</w:t>
            </w:r>
          </w:p>
        </w:tc>
        <w:tc>
          <w:tcPr>
            <w:tcW w:w="1559" w:type="dxa"/>
          </w:tcPr>
          <w:p w:rsidR="00A175D0" w:rsidRPr="00937108" w:rsidRDefault="00A175D0" w:rsidP="00A175D0">
            <w:r w:rsidRPr="00937108">
              <w:t>Формат набора: 0 - DEF - доп. инф.</w:t>
            </w:r>
          </w:p>
        </w:tc>
      </w:tr>
      <w:tr w:rsidR="00A175D0" w:rsidRPr="00584907" w:rsidTr="00A323C8">
        <w:trPr>
          <w:trHeight w:val="459"/>
        </w:trPr>
        <w:tc>
          <w:tcPr>
            <w:tcW w:w="709" w:type="dxa"/>
          </w:tcPr>
          <w:p w:rsidR="00A175D0" w:rsidRPr="00937108" w:rsidRDefault="00A175D0" w:rsidP="00A175D0">
            <w:pPr>
              <w:rPr>
                <w:lang w:val="en-US"/>
              </w:rPr>
            </w:pPr>
            <w:r w:rsidRPr="00937108">
              <w:rPr>
                <w:lang w:val="en-US"/>
              </w:rPr>
              <w:t>8</w:t>
            </w:r>
          </w:p>
        </w:tc>
        <w:tc>
          <w:tcPr>
            <w:tcW w:w="8363" w:type="dxa"/>
            <w:gridSpan w:val="7"/>
          </w:tcPr>
          <w:p w:rsidR="00A175D0" w:rsidRPr="00937108" w:rsidRDefault="00A175D0" w:rsidP="00A175D0">
            <w:r w:rsidRPr="00937108">
              <w:t>Резерв кодов услуг (80х – 86х)</w:t>
            </w:r>
          </w:p>
        </w:tc>
        <w:tc>
          <w:tcPr>
            <w:tcW w:w="3828" w:type="dxa"/>
            <w:gridSpan w:val="4"/>
          </w:tcPr>
          <w:p w:rsidR="00A175D0" w:rsidRPr="00937108" w:rsidRDefault="00A175D0" w:rsidP="00A175D0">
            <w:r w:rsidRPr="00937108">
              <w:t>3-значные коды коммутируемого доступа в Интернет (870 – 879 и 890 - 899)</w:t>
            </w:r>
          </w:p>
        </w:tc>
        <w:tc>
          <w:tcPr>
            <w:tcW w:w="1559" w:type="dxa"/>
          </w:tcPr>
          <w:p w:rsidR="00A175D0" w:rsidRPr="00937108" w:rsidRDefault="00A175D0" w:rsidP="00A175D0">
            <w:pPr>
              <w:rPr>
                <w:lang w:val="en-US"/>
              </w:rPr>
            </w:pPr>
            <w:r w:rsidRPr="00937108">
              <w:t>Формат набора:</w:t>
            </w:r>
            <w:r w:rsidR="005515F0">
              <w:t xml:space="preserve"> </w:t>
            </w:r>
            <w:r w:rsidR="00C94535">
              <w:t>0- КДУ -  DEF-доп. и</w:t>
            </w:r>
            <w:bookmarkStart w:id="0" w:name="_GoBack"/>
            <w:bookmarkEnd w:id="0"/>
            <w:r w:rsidRPr="00937108">
              <w:t>нф</w:t>
            </w:r>
            <w:r w:rsidRPr="00937108">
              <w:rPr>
                <w:lang w:val="en-US"/>
              </w:rPr>
              <w:t>.</w:t>
            </w:r>
          </w:p>
        </w:tc>
      </w:tr>
      <w:tr w:rsidR="00A175D0" w:rsidRPr="00584907" w:rsidTr="00A323C8">
        <w:trPr>
          <w:trHeight w:val="459"/>
        </w:trPr>
        <w:tc>
          <w:tcPr>
            <w:tcW w:w="709" w:type="dxa"/>
          </w:tcPr>
          <w:p w:rsidR="00A175D0" w:rsidRPr="00937108" w:rsidRDefault="00A175D0" w:rsidP="00A175D0">
            <w:r w:rsidRPr="00937108">
              <w:t>9</w:t>
            </w:r>
          </w:p>
        </w:tc>
        <w:tc>
          <w:tcPr>
            <w:tcW w:w="10773" w:type="dxa"/>
            <w:gridSpan w:val="10"/>
          </w:tcPr>
          <w:p w:rsidR="00A175D0" w:rsidRPr="00937108" w:rsidRDefault="00A175D0" w:rsidP="00A175D0">
            <w:r w:rsidRPr="00937108">
              <w:t>Резерв</w:t>
            </w:r>
          </w:p>
        </w:tc>
        <w:tc>
          <w:tcPr>
            <w:tcW w:w="1418" w:type="dxa"/>
          </w:tcPr>
          <w:p w:rsidR="00A175D0" w:rsidRPr="00937108" w:rsidRDefault="00A175D0" w:rsidP="00A323C8">
            <w:r w:rsidRPr="00937108">
              <w:t xml:space="preserve">Код </w:t>
            </w:r>
            <w:proofErr w:type="spellStart"/>
            <w:proofErr w:type="gramStart"/>
            <w:r w:rsidRPr="00937108">
              <w:rPr>
                <w:color w:val="000000"/>
              </w:rPr>
              <w:t>географи</w:t>
            </w:r>
            <w:proofErr w:type="spellEnd"/>
            <w:r w:rsidR="00A323C8">
              <w:rPr>
                <w:color w:val="000000"/>
              </w:rPr>
              <w:t>-</w:t>
            </w:r>
            <w:r w:rsidRPr="00937108">
              <w:rPr>
                <w:color w:val="000000"/>
              </w:rPr>
              <w:t>чески</w:t>
            </w:r>
            <w:proofErr w:type="gramEnd"/>
            <w:r w:rsidRPr="00937108">
              <w:rPr>
                <w:color w:val="000000"/>
              </w:rPr>
              <w:t xml:space="preserve"> </w:t>
            </w:r>
            <w:proofErr w:type="spellStart"/>
            <w:r w:rsidRPr="00937108">
              <w:rPr>
                <w:color w:val="000000"/>
              </w:rPr>
              <w:t>неопреде</w:t>
            </w:r>
            <w:r w:rsidR="005515F0">
              <w:rPr>
                <w:color w:val="000000"/>
              </w:rPr>
              <w:t>-</w:t>
            </w:r>
            <w:r w:rsidRPr="00937108">
              <w:rPr>
                <w:color w:val="000000"/>
              </w:rPr>
              <w:t>ляемой</w:t>
            </w:r>
            <w:proofErr w:type="spellEnd"/>
            <w:r w:rsidRPr="00937108">
              <w:rPr>
                <w:color w:val="000000"/>
              </w:rPr>
              <w:t xml:space="preserve"> зоны нумерации</w:t>
            </w:r>
          </w:p>
        </w:tc>
        <w:tc>
          <w:tcPr>
            <w:tcW w:w="1559" w:type="dxa"/>
          </w:tcPr>
          <w:p w:rsidR="00A175D0" w:rsidRPr="00937108" w:rsidRDefault="00A175D0" w:rsidP="00A175D0"/>
        </w:tc>
      </w:tr>
    </w:tbl>
    <w:p w:rsidR="00A175D0" w:rsidRDefault="00A175D0" w:rsidP="00A175D0">
      <w:pPr>
        <w:tabs>
          <w:tab w:val="left" w:pos="9072"/>
        </w:tabs>
        <w:autoSpaceDE w:val="0"/>
        <w:autoSpaceDN w:val="0"/>
        <w:adjustRightInd w:val="0"/>
        <w:ind w:right="283" w:firstLine="540"/>
        <w:jc w:val="both"/>
      </w:pPr>
    </w:p>
    <w:p w:rsidR="00A175D0" w:rsidRPr="00584907" w:rsidRDefault="00A175D0" w:rsidP="00A175D0">
      <w:pPr>
        <w:tabs>
          <w:tab w:val="left" w:pos="9072"/>
        </w:tabs>
        <w:autoSpaceDE w:val="0"/>
        <w:autoSpaceDN w:val="0"/>
        <w:adjustRightInd w:val="0"/>
        <w:ind w:right="283" w:firstLine="540"/>
        <w:jc w:val="both"/>
        <w:sectPr w:rsidR="00A175D0" w:rsidRPr="00584907" w:rsidSect="00630D0A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  <w:r>
        <w:t>Примечание:</w:t>
      </w:r>
      <w:r w:rsidRPr="00584907">
        <w:t xml:space="preserve"> </w:t>
      </w:r>
      <w:r>
        <w:t>в</w:t>
      </w:r>
      <w:r w:rsidRPr="00584907">
        <w:t xml:space="preserve"> сетях операторов, работающих в кодах географически неопределяемых зон нумерации, используются короткие номера формата х</w:t>
      </w:r>
      <w:r w:rsidRPr="00584907">
        <w:rPr>
          <w:vertAlign w:val="subscript"/>
        </w:rPr>
        <w:t>1</w:t>
      </w:r>
      <w:r w:rsidRPr="00584907">
        <w:t>х</w:t>
      </w:r>
      <w:r w:rsidRPr="00584907">
        <w:rPr>
          <w:vertAlign w:val="subscript"/>
        </w:rPr>
        <w:t>2</w:t>
      </w:r>
      <w:r w:rsidRPr="00584907">
        <w:t>х</w:t>
      </w:r>
      <w:r w:rsidRPr="00584907">
        <w:rPr>
          <w:vertAlign w:val="subscript"/>
        </w:rPr>
        <w:t>3</w:t>
      </w:r>
      <w:r w:rsidRPr="00584907">
        <w:t>х</w:t>
      </w:r>
      <w:proofErr w:type="gramStart"/>
      <w:r w:rsidRPr="00584907">
        <w:rPr>
          <w:vertAlign w:val="subscript"/>
        </w:rPr>
        <w:t>4 ,</w:t>
      </w:r>
      <w:proofErr w:type="gramEnd"/>
      <w:r w:rsidRPr="00584907">
        <w:rPr>
          <w:vertAlign w:val="subscript"/>
        </w:rPr>
        <w:t xml:space="preserve"> </w:t>
      </w:r>
      <w:r w:rsidRPr="00584907">
        <w:t>причем х</w:t>
      </w:r>
      <w:r w:rsidRPr="00584907">
        <w:rPr>
          <w:vertAlign w:val="subscript"/>
        </w:rPr>
        <w:t>1</w:t>
      </w:r>
      <w:r w:rsidRPr="00584907">
        <w:t xml:space="preserve"> не равен «0 и 1».</w:t>
      </w:r>
      <w:r w:rsidR="00A323C8">
        <w:tab/>
      </w:r>
      <w:r w:rsidR="00A323C8">
        <w:tab/>
      </w:r>
      <w:r w:rsidR="00A323C8">
        <w:tab/>
      </w:r>
      <w:r w:rsidR="00A323C8">
        <w:tab/>
      </w:r>
      <w:r w:rsidR="00A323C8">
        <w:tab/>
      </w:r>
      <w:r w:rsidR="00A323C8">
        <w:tab/>
      </w:r>
      <w:r w:rsidR="00A323C8">
        <w:tab/>
      </w:r>
      <w:r w:rsidR="00A323C8">
        <w:tab/>
        <w:t xml:space="preserve">       »</w:t>
      </w:r>
    </w:p>
    <w:p w:rsidR="00A175D0" w:rsidRDefault="00A175D0" w:rsidP="00DA0B82">
      <w:pPr>
        <w:tabs>
          <w:tab w:val="left" w:pos="9072"/>
        </w:tabs>
        <w:autoSpaceDE w:val="0"/>
        <w:autoSpaceDN w:val="0"/>
        <w:adjustRightInd w:val="0"/>
        <w:ind w:right="283"/>
        <w:jc w:val="right"/>
      </w:pPr>
    </w:p>
    <w:sectPr w:rsidR="00A1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8B6EC0"/>
    <w:multiLevelType w:val="hybridMultilevel"/>
    <w:tmpl w:val="04045E20"/>
    <w:lvl w:ilvl="0" w:tplc="5AF6237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5D0"/>
    <w:rsid w:val="0023325B"/>
    <w:rsid w:val="005515F0"/>
    <w:rsid w:val="00A175D0"/>
    <w:rsid w:val="00A323C8"/>
    <w:rsid w:val="00BA5D0D"/>
    <w:rsid w:val="00C94535"/>
    <w:rsid w:val="00D75FC6"/>
    <w:rsid w:val="00DA0B82"/>
    <w:rsid w:val="00FA7B26"/>
    <w:rsid w:val="00FB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CEAAC4-C4EA-4B6E-B123-63B7A656F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A175D0"/>
    <w:pPr>
      <w:spacing w:after="60" w:line="276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A5D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5D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Джылышбаев Максат</dc:creator>
  <cp:keywords/>
  <dc:description/>
  <cp:lastModifiedBy>Джылышбаев Максат</cp:lastModifiedBy>
  <cp:revision>7</cp:revision>
  <cp:lastPrinted>2019-04-03T11:38:00Z</cp:lastPrinted>
  <dcterms:created xsi:type="dcterms:W3CDTF">2019-04-03T10:40:00Z</dcterms:created>
  <dcterms:modified xsi:type="dcterms:W3CDTF">2019-04-04T07:43:00Z</dcterms:modified>
</cp:coreProperties>
</file>